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0F" w:rsidRPr="00287AC2" w:rsidRDefault="00287AC2" w:rsidP="00483545">
      <w:pPr>
        <w:jc w:val="center"/>
        <w:rPr>
          <w:b/>
          <w:sz w:val="28"/>
          <w:szCs w:val="28"/>
        </w:rPr>
      </w:pPr>
      <w:r w:rsidRPr="00287AC2">
        <w:rPr>
          <w:b/>
          <w:sz w:val="28"/>
          <w:szCs w:val="28"/>
        </w:rPr>
        <w:t>Консультация для родителей.</w:t>
      </w:r>
    </w:p>
    <w:p w:rsidR="00287AC2" w:rsidRPr="00771A60" w:rsidRDefault="00287AC2" w:rsidP="00483545">
      <w:pPr>
        <w:jc w:val="center"/>
        <w:rPr>
          <w:sz w:val="28"/>
          <w:szCs w:val="28"/>
        </w:rPr>
      </w:pPr>
      <w:r w:rsidRPr="00771A60">
        <w:rPr>
          <w:sz w:val="28"/>
          <w:szCs w:val="28"/>
        </w:rPr>
        <w:t>ПДД – Правила дорожного движения.</w:t>
      </w:r>
    </w:p>
    <w:p w:rsidR="00287AC2" w:rsidRPr="00287AC2" w:rsidRDefault="00287AC2">
      <w:pPr>
        <w:rPr>
          <w:color w:val="FF0000"/>
          <w:sz w:val="28"/>
          <w:szCs w:val="28"/>
        </w:rPr>
      </w:pPr>
    </w:p>
    <w:p w:rsidR="00483545" w:rsidRDefault="00287AC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87AC2">
        <w:rPr>
          <w:b/>
          <w:sz w:val="28"/>
          <w:szCs w:val="28"/>
        </w:rPr>
        <w:t>Тема</w:t>
      </w:r>
      <w:r>
        <w:rPr>
          <w:sz w:val="28"/>
          <w:szCs w:val="28"/>
        </w:rPr>
        <w:t>: «Малыш и дорога</w:t>
      </w:r>
      <w:proofErr w:type="gramStart"/>
      <w:r>
        <w:rPr>
          <w:sz w:val="28"/>
          <w:szCs w:val="28"/>
        </w:rPr>
        <w:t>.»</w:t>
      </w:r>
      <w:proofErr w:type="gramEnd"/>
    </w:p>
    <w:p w:rsidR="00287AC2" w:rsidRDefault="00287AC2">
      <w:pPr>
        <w:rPr>
          <w:sz w:val="28"/>
          <w:szCs w:val="28"/>
        </w:rPr>
      </w:pPr>
      <w:r w:rsidRPr="00E86031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Сформировать у детей знания о правилах дорожного </w:t>
      </w:r>
      <w:proofErr w:type="spellStart"/>
      <w:r>
        <w:rPr>
          <w:sz w:val="28"/>
          <w:szCs w:val="28"/>
        </w:rPr>
        <w:t>движения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беспечить</w:t>
      </w:r>
      <w:proofErr w:type="spellEnd"/>
      <w:r>
        <w:rPr>
          <w:sz w:val="28"/>
          <w:szCs w:val="28"/>
        </w:rPr>
        <w:t xml:space="preserve"> их безопасность на дороге.</w:t>
      </w:r>
    </w:p>
    <w:p w:rsidR="00287AC2" w:rsidRDefault="00287AC2">
      <w:pPr>
        <w:rPr>
          <w:sz w:val="28"/>
          <w:szCs w:val="28"/>
        </w:rPr>
      </w:pPr>
      <w:r w:rsidRPr="00287AC2">
        <w:rPr>
          <w:noProof/>
          <w:sz w:val="28"/>
          <w:szCs w:val="28"/>
          <w:lang w:eastAsia="ru-RU"/>
        </w:rPr>
        <w:drawing>
          <wp:inline distT="0" distB="0" distL="0" distR="0">
            <wp:extent cx="2495550" cy="2662204"/>
            <wp:effectExtent l="19050" t="0" r="0" b="0"/>
            <wp:docPr id="4" name="Рисунок 2" descr="C:\Documents and Settings\Admin\Рабочий стол\загрузки\img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загрузки\imgFu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00" cy="266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 xml:space="preserve">Не все родители придают значение обучению своих детей знакам  и Правилам дорожного </w:t>
      </w:r>
      <w:proofErr w:type="spellStart"/>
      <w:r>
        <w:rPr>
          <w:sz w:val="28"/>
          <w:szCs w:val="28"/>
        </w:rPr>
        <w:t>движения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сылаясь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то,что</w:t>
      </w:r>
      <w:proofErr w:type="spellEnd"/>
      <w:r>
        <w:rPr>
          <w:sz w:val="28"/>
          <w:szCs w:val="28"/>
        </w:rPr>
        <w:t xml:space="preserve"> ребёнок всегда находится под присмотром. А ведь порой собственный двор превращается в шоссе.</w:t>
      </w:r>
    </w:p>
    <w:p w:rsidR="00287AC2" w:rsidRPr="00E86031" w:rsidRDefault="00287AC2" w:rsidP="00E86031">
      <w:pPr>
        <w:pStyle w:val="a5"/>
        <w:numPr>
          <w:ilvl w:val="0"/>
          <w:numId w:val="1"/>
        </w:numPr>
        <w:rPr>
          <w:sz w:val="28"/>
          <w:szCs w:val="28"/>
        </w:rPr>
      </w:pPr>
      <w:r w:rsidRPr="00E86031">
        <w:rPr>
          <w:sz w:val="28"/>
          <w:szCs w:val="28"/>
        </w:rPr>
        <w:t>Многие родители задаются вопросом – когда начинать рассказывать ребёнку о дорожных опасностях?</w:t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>Как только кроха начинает ходить!</w:t>
      </w:r>
    </w:p>
    <w:p w:rsidR="00287AC2" w:rsidRPr="00E86031" w:rsidRDefault="00287AC2" w:rsidP="00E86031">
      <w:pPr>
        <w:pStyle w:val="a5"/>
        <w:numPr>
          <w:ilvl w:val="0"/>
          <w:numId w:val="1"/>
        </w:numPr>
        <w:rPr>
          <w:sz w:val="28"/>
          <w:szCs w:val="28"/>
        </w:rPr>
      </w:pPr>
      <w:r w:rsidRPr="00E86031">
        <w:rPr>
          <w:sz w:val="28"/>
          <w:szCs w:val="28"/>
        </w:rPr>
        <w:t xml:space="preserve">Во-первых </w:t>
      </w:r>
      <w:proofErr w:type="spellStart"/>
      <w:r w:rsidRPr="00E86031">
        <w:rPr>
          <w:sz w:val="28"/>
          <w:szCs w:val="28"/>
        </w:rPr>
        <w:t>потому</w:t>
      </w:r>
      <w:proofErr w:type="gramStart"/>
      <w:r w:rsidRPr="00E86031">
        <w:rPr>
          <w:sz w:val="28"/>
          <w:szCs w:val="28"/>
        </w:rPr>
        <w:t>,ч</w:t>
      </w:r>
      <w:proofErr w:type="gramEnd"/>
      <w:r w:rsidRPr="00E86031">
        <w:rPr>
          <w:sz w:val="28"/>
          <w:szCs w:val="28"/>
        </w:rPr>
        <w:t>то</w:t>
      </w:r>
      <w:proofErr w:type="spellEnd"/>
      <w:r w:rsidRPr="00E86031">
        <w:rPr>
          <w:sz w:val="28"/>
          <w:szCs w:val="28"/>
        </w:rPr>
        <w:t xml:space="preserve"> эти правила должны стать </w:t>
      </w:r>
      <w:proofErr w:type="spellStart"/>
      <w:r w:rsidRPr="00E86031">
        <w:rPr>
          <w:sz w:val="28"/>
          <w:szCs w:val="28"/>
        </w:rPr>
        <w:t>автоматическими,безусловными</w:t>
      </w:r>
      <w:proofErr w:type="spellEnd"/>
      <w:r w:rsidRPr="00E86031">
        <w:rPr>
          <w:sz w:val="28"/>
          <w:szCs w:val="28"/>
        </w:rPr>
        <w:t xml:space="preserve"> и не допускать сомнений в их правильности.</w:t>
      </w:r>
    </w:p>
    <w:p w:rsidR="00287AC2" w:rsidRPr="00E86031" w:rsidRDefault="00287AC2" w:rsidP="00E86031">
      <w:pPr>
        <w:pStyle w:val="a5"/>
        <w:numPr>
          <w:ilvl w:val="0"/>
          <w:numId w:val="1"/>
        </w:numPr>
        <w:rPr>
          <w:sz w:val="28"/>
          <w:szCs w:val="28"/>
        </w:rPr>
      </w:pPr>
      <w:r w:rsidRPr="00E86031">
        <w:rPr>
          <w:sz w:val="28"/>
          <w:szCs w:val="28"/>
        </w:rPr>
        <w:t xml:space="preserve">Во-вторых- </w:t>
      </w:r>
      <w:proofErr w:type="spellStart"/>
      <w:r w:rsidRPr="00E86031">
        <w:rPr>
          <w:sz w:val="28"/>
          <w:szCs w:val="28"/>
        </w:rPr>
        <w:t>ребёнок,держащийся</w:t>
      </w:r>
      <w:proofErr w:type="spellEnd"/>
      <w:r w:rsidRPr="00E86031">
        <w:rPr>
          <w:sz w:val="28"/>
          <w:szCs w:val="28"/>
        </w:rPr>
        <w:t xml:space="preserve"> за ру</w:t>
      </w:r>
      <w:r w:rsidR="00E86031" w:rsidRPr="00E86031">
        <w:rPr>
          <w:sz w:val="28"/>
          <w:szCs w:val="28"/>
        </w:rPr>
        <w:t>ку, может в л</w:t>
      </w:r>
      <w:r w:rsidRPr="00E86031">
        <w:rPr>
          <w:sz w:val="28"/>
          <w:szCs w:val="28"/>
        </w:rPr>
        <w:t xml:space="preserve">юбой момент пойти или даже </w:t>
      </w:r>
      <w:proofErr w:type="spellStart"/>
      <w:r w:rsidRPr="00E86031">
        <w:rPr>
          <w:sz w:val="28"/>
          <w:szCs w:val="28"/>
        </w:rPr>
        <w:t>побежать</w:t>
      </w:r>
      <w:proofErr w:type="gramStart"/>
      <w:r w:rsidRPr="00E86031">
        <w:rPr>
          <w:sz w:val="28"/>
          <w:szCs w:val="28"/>
        </w:rPr>
        <w:t>.И</w:t>
      </w:r>
      <w:proofErr w:type="spellEnd"/>
      <w:proofErr w:type="gramEnd"/>
      <w:r w:rsidR="00E86031" w:rsidRPr="00E86031">
        <w:rPr>
          <w:sz w:val="28"/>
          <w:szCs w:val="28"/>
        </w:rPr>
        <w:t xml:space="preserve"> </w:t>
      </w:r>
      <w:r w:rsidRPr="00E86031">
        <w:rPr>
          <w:sz w:val="28"/>
          <w:szCs w:val="28"/>
        </w:rPr>
        <w:t>,возможно, в сторону автомобиля.</w:t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>Сам процесс обучения лучше разбить на несколько практических уроков.</w:t>
      </w:r>
    </w:p>
    <w:p w:rsidR="00287AC2" w:rsidRDefault="00287AC2">
      <w:pPr>
        <w:rPr>
          <w:sz w:val="28"/>
          <w:szCs w:val="28"/>
        </w:rPr>
      </w:pPr>
      <w:r w:rsidRPr="00E86031">
        <w:rPr>
          <w:b/>
          <w:sz w:val="28"/>
          <w:szCs w:val="28"/>
        </w:rPr>
        <w:t>1-й этап</w:t>
      </w:r>
      <w:r>
        <w:rPr>
          <w:sz w:val="28"/>
          <w:szCs w:val="28"/>
        </w:rPr>
        <w:t>. Всякий раз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когда идёте с малышом на </w:t>
      </w:r>
      <w:proofErr w:type="spellStart"/>
      <w:r>
        <w:rPr>
          <w:sz w:val="28"/>
          <w:szCs w:val="28"/>
        </w:rPr>
        <w:t>улице,обращайте</w:t>
      </w:r>
      <w:proofErr w:type="spellEnd"/>
      <w:r>
        <w:rPr>
          <w:sz w:val="28"/>
          <w:szCs w:val="28"/>
        </w:rPr>
        <w:t xml:space="preserve"> внимание на светофоры,</w:t>
      </w:r>
      <w:r w:rsidR="00E86031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дорожные знаки,</w:t>
      </w:r>
      <w:r w:rsidR="00E86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пешеходные переходы (зебры).Поясняйте свои поступки : «Вот загорелся зелёный свет, и мы с тобой переходим улицу.» Не смотря на наличие </w:t>
      </w:r>
      <w:proofErr w:type="spellStart"/>
      <w:r>
        <w:rPr>
          <w:sz w:val="28"/>
          <w:szCs w:val="28"/>
        </w:rPr>
        <w:t>светофора,вы</w:t>
      </w:r>
      <w:proofErr w:type="spellEnd"/>
      <w:r>
        <w:rPr>
          <w:sz w:val="28"/>
          <w:szCs w:val="28"/>
        </w:rPr>
        <w:t xml:space="preserve"> оглядываетесь сначала </w:t>
      </w:r>
      <w:proofErr w:type="spellStart"/>
      <w:r>
        <w:rPr>
          <w:sz w:val="28"/>
          <w:szCs w:val="28"/>
        </w:rPr>
        <w:t>налево,затем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направо,проверяя</w:t>
      </w:r>
      <w:proofErr w:type="spellEnd"/>
      <w:r>
        <w:rPr>
          <w:sz w:val="28"/>
          <w:szCs w:val="28"/>
        </w:rPr>
        <w:t xml:space="preserve"> наличие машин </w:t>
      </w:r>
      <w:r>
        <w:rPr>
          <w:sz w:val="28"/>
          <w:szCs w:val="28"/>
        </w:rPr>
        <w:lastRenderedPageBreak/>
        <w:t xml:space="preserve">на </w:t>
      </w:r>
      <w:proofErr w:type="spellStart"/>
      <w:r>
        <w:rPr>
          <w:sz w:val="28"/>
          <w:szCs w:val="28"/>
        </w:rPr>
        <w:t>дороге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бязательно</w:t>
      </w:r>
      <w:proofErr w:type="spellEnd"/>
      <w:r>
        <w:rPr>
          <w:sz w:val="28"/>
          <w:szCs w:val="28"/>
        </w:rPr>
        <w:t xml:space="preserve"> крепко держите малыша за </w:t>
      </w:r>
      <w:proofErr w:type="spellStart"/>
      <w:r>
        <w:rPr>
          <w:sz w:val="28"/>
          <w:szCs w:val="28"/>
        </w:rPr>
        <w:t>руку,пусть</w:t>
      </w:r>
      <w:proofErr w:type="spellEnd"/>
      <w:r>
        <w:rPr>
          <w:sz w:val="28"/>
          <w:szCs w:val="28"/>
        </w:rPr>
        <w:t xml:space="preserve"> кроха почувствует ,что опасность рядом.</w:t>
      </w:r>
    </w:p>
    <w:p w:rsidR="00287AC2" w:rsidRDefault="00287AC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49465" cy="1661746"/>
            <wp:effectExtent l="19050" t="0" r="0" b="0"/>
            <wp:docPr id="6" name="Рисунок 3" descr="C:\Documents and Settings\Admin\Рабочий стол\загрузки\pdd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загрузки\pdd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445" cy="16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C2" w:rsidRDefault="00287AC2">
      <w:pPr>
        <w:rPr>
          <w:sz w:val="28"/>
          <w:szCs w:val="28"/>
        </w:rPr>
      </w:pPr>
      <w:r w:rsidRPr="00E86031">
        <w:rPr>
          <w:b/>
          <w:sz w:val="28"/>
          <w:szCs w:val="28"/>
        </w:rPr>
        <w:t xml:space="preserve">2-й </w:t>
      </w:r>
      <w:proofErr w:type="spellStart"/>
      <w:r w:rsidRPr="00E86031">
        <w:rPr>
          <w:b/>
          <w:sz w:val="28"/>
          <w:szCs w:val="28"/>
        </w:rPr>
        <w:t>этап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остоянно</w:t>
      </w:r>
      <w:proofErr w:type="spellEnd"/>
      <w:r>
        <w:rPr>
          <w:sz w:val="28"/>
          <w:szCs w:val="28"/>
        </w:rPr>
        <w:t xml:space="preserve"> включайте ребёнка в </w:t>
      </w:r>
      <w:proofErr w:type="spellStart"/>
      <w:r>
        <w:rPr>
          <w:sz w:val="28"/>
          <w:szCs w:val="28"/>
        </w:rPr>
        <w:t>беседу.Задавайте</w:t>
      </w:r>
      <w:proofErr w:type="spellEnd"/>
      <w:r>
        <w:rPr>
          <w:sz w:val="28"/>
          <w:szCs w:val="28"/>
        </w:rPr>
        <w:t xml:space="preserve"> вопросы:</w:t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Посмотри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ейчас</w:t>
      </w:r>
      <w:proofErr w:type="spellEnd"/>
      <w:r>
        <w:rPr>
          <w:sz w:val="28"/>
          <w:szCs w:val="28"/>
        </w:rPr>
        <w:t xml:space="preserve"> можно переходить дорогу? Нет? А когда можно?»</w:t>
      </w:r>
    </w:p>
    <w:p w:rsidR="00287AC2" w:rsidRDefault="00287AC2">
      <w:pPr>
        <w:rPr>
          <w:sz w:val="28"/>
          <w:szCs w:val="28"/>
        </w:rPr>
      </w:pPr>
      <w:r w:rsidRPr="00E86031">
        <w:rPr>
          <w:b/>
          <w:sz w:val="28"/>
          <w:szCs w:val="28"/>
        </w:rPr>
        <w:t xml:space="preserve">3-й </w:t>
      </w:r>
      <w:proofErr w:type="spellStart"/>
      <w:r w:rsidRPr="00E86031">
        <w:rPr>
          <w:b/>
          <w:sz w:val="28"/>
          <w:szCs w:val="28"/>
        </w:rPr>
        <w:t>этап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бучение</w:t>
      </w:r>
      <w:proofErr w:type="spellEnd"/>
      <w:r>
        <w:rPr>
          <w:sz w:val="28"/>
          <w:szCs w:val="28"/>
        </w:rPr>
        <w:t xml:space="preserve"> Правилам дорожного движения в игре.</w:t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 xml:space="preserve">Изучайте с малышом настоящую </w:t>
      </w:r>
      <w:proofErr w:type="spellStart"/>
      <w:r>
        <w:rPr>
          <w:sz w:val="28"/>
          <w:szCs w:val="28"/>
        </w:rPr>
        <w:t>улицу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орошо,если</w:t>
      </w:r>
      <w:proofErr w:type="spellEnd"/>
      <w:r>
        <w:rPr>
          <w:sz w:val="28"/>
          <w:szCs w:val="28"/>
        </w:rPr>
        <w:t xml:space="preserve"> приобретёте в магазине </w:t>
      </w:r>
    </w:p>
    <w:p w:rsidR="00287AC2" w:rsidRDefault="00E86031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287AC2">
        <w:rPr>
          <w:sz w:val="28"/>
          <w:szCs w:val="28"/>
        </w:rPr>
        <w:t xml:space="preserve">астольную игру по Правилам дорожного </w:t>
      </w:r>
      <w:proofErr w:type="spellStart"/>
      <w:r w:rsidR="00287AC2">
        <w:rPr>
          <w:sz w:val="28"/>
          <w:szCs w:val="28"/>
        </w:rPr>
        <w:t>движения</w:t>
      </w:r>
      <w:proofErr w:type="gramStart"/>
      <w:r w:rsidR="00287AC2">
        <w:rPr>
          <w:sz w:val="28"/>
          <w:szCs w:val="28"/>
        </w:rPr>
        <w:t>.М</w:t>
      </w:r>
      <w:proofErr w:type="gramEnd"/>
      <w:r w:rsidR="00287AC2">
        <w:rPr>
          <w:sz w:val="28"/>
          <w:szCs w:val="28"/>
        </w:rPr>
        <w:t>ожно</w:t>
      </w:r>
      <w:proofErr w:type="spellEnd"/>
      <w:r w:rsidR="00287AC2">
        <w:rPr>
          <w:sz w:val="28"/>
          <w:szCs w:val="28"/>
        </w:rPr>
        <w:t xml:space="preserve"> самим смастерить обучающий материал . Улицу можно нарисовать на листе </w:t>
      </w:r>
      <w:proofErr w:type="spellStart"/>
      <w:r w:rsidR="00287AC2">
        <w:rPr>
          <w:sz w:val="28"/>
          <w:szCs w:val="28"/>
        </w:rPr>
        <w:t>ватмана,для</w:t>
      </w:r>
      <w:proofErr w:type="spellEnd"/>
      <w:r w:rsidR="00287AC2">
        <w:rPr>
          <w:sz w:val="28"/>
          <w:szCs w:val="28"/>
        </w:rPr>
        <w:t xml:space="preserve"> обыгрывания  взять маленькие машинки и </w:t>
      </w:r>
      <w:proofErr w:type="spellStart"/>
      <w:r w:rsidR="00287AC2">
        <w:rPr>
          <w:sz w:val="28"/>
          <w:szCs w:val="28"/>
        </w:rPr>
        <w:t>фигурки.Для</w:t>
      </w:r>
      <w:proofErr w:type="spellEnd"/>
      <w:r w:rsidR="00287AC2">
        <w:rPr>
          <w:sz w:val="28"/>
          <w:szCs w:val="28"/>
        </w:rPr>
        <w:t xml:space="preserve"> малыша </w:t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 xml:space="preserve">Это станет увлекательной </w:t>
      </w:r>
      <w:proofErr w:type="spellStart"/>
      <w:r>
        <w:rPr>
          <w:sz w:val="28"/>
          <w:szCs w:val="28"/>
        </w:rPr>
        <w:t>игрой,в</w:t>
      </w:r>
      <w:proofErr w:type="spellEnd"/>
      <w:r>
        <w:rPr>
          <w:sz w:val="28"/>
          <w:szCs w:val="28"/>
        </w:rPr>
        <w:t xml:space="preserve"> процессе которой он быстрее освоит Правила дорожного </w:t>
      </w:r>
      <w:proofErr w:type="spellStart"/>
      <w:r>
        <w:rPr>
          <w:sz w:val="28"/>
          <w:szCs w:val="28"/>
        </w:rPr>
        <w:t>движения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ветофор</w:t>
      </w:r>
      <w:proofErr w:type="spellEnd"/>
      <w:r>
        <w:rPr>
          <w:sz w:val="28"/>
          <w:szCs w:val="28"/>
        </w:rPr>
        <w:t xml:space="preserve"> можно смастерить из коробки и цветного </w:t>
      </w:r>
      <w:proofErr w:type="spellStart"/>
      <w:r>
        <w:rPr>
          <w:sz w:val="28"/>
          <w:szCs w:val="28"/>
        </w:rPr>
        <w:t>картона.Пешеходную</w:t>
      </w:r>
      <w:proofErr w:type="spellEnd"/>
      <w:r>
        <w:rPr>
          <w:sz w:val="28"/>
          <w:szCs w:val="28"/>
        </w:rPr>
        <w:t xml:space="preserve"> дорожку из полосок чёрного и белого картона</w:t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 xml:space="preserve">Полоски соединить скотчем. В игру возьмите мягкие </w:t>
      </w:r>
      <w:proofErr w:type="spellStart"/>
      <w:r>
        <w:rPr>
          <w:sz w:val="28"/>
          <w:szCs w:val="28"/>
        </w:rPr>
        <w:t>игрушки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ребёнок объясняет </w:t>
      </w:r>
      <w:proofErr w:type="spellStart"/>
      <w:r>
        <w:rPr>
          <w:sz w:val="28"/>
          <w:szCs w:val="28"/>
        </w:rPr>
        <w:t>игрушке,как</w:t>
      </w:r>
      <w:proofErr w:type="spellEnd"/>
      <w:r>
        <w:rPr>
          <w:sz w:val="28"/>
          <w:szCs w:val="28"/>
        </w:rPr>
        <w:t xml:space="preserve"> надо вести себя на дороге.</w:t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>Ещё один верный способ познакомить детей с Правилами дорожного движени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посмотреть обучающие мультфильмы про ПДД  детям:</w:t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>«Зебры в городе»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Светофор»,»Азбука дорожного движения».Выучите основы безопасного поведения на дороге вместе с </w:t>
      </w:r>
      <w:proofErr w:type="spellStart"/>
      <w:r>
        <w:rPr>
          <w:sz w:val="28"/>
          <w:szCs w:val="28"/>
        </w:rPr>
        <w:t>ТелеНяней</w:t>
      </w:r>
      <w:proofErr w:type="spellEnd"/>
      <w:r>
        <w:rPr>
          <w:sz w:val="28"/>
          <w:szCs w:val="28"/>
        </w:rPr>
        <w:t>!</w:t>
      </w:r>
    </w:p>
    <w:p w:rsidR="00287AC2" w:rsidRDefault="00287AC2">
      <w:pPr>
        <w:rPr>
          <w:sz w:val="28"/>
          <w:szCs w:val="28"/>
        </w:rPr>
      </w:pP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 xml:space="preserve">Но самый эффективный способ обучения – это своим личным примером </w:t>
      </w:r>
      <w:proofErr w:type="spellStart"/>
      <w:r>
        <w:rPr>
          <w:sz w:val="28"/>
          <w:szCs w:val="28"/>
        </w:rPr>
        <w:t>показывать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надо вести себя на дороге!</w:t>
      </w:r>
    </w:p>
    <w:p w:rsidR="00287AC2" w:rsidRPr="00E86031" w:rsidRDefault="00287AC2" w:rsidP="00E86031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E86031">
        <w:rPr>
          <w:i/>
          <w:sz w:val="28"/>
          <w:szCs w:val="28"/>
        </w:rPr>
        <w:t>Желаю успеха!</w:t>
      </w:r>
    </w:p>
    <w:p w:rsidR="00287AC2" w:rsidRDefault="00287AC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87AC2" w:rsidRDefault="00287AC2">
      <w:pPr>
        <w:rPr>
          <w:sz w:val="28"/>
          <w:szCs w:val="28"/>
        </w:rPr>
      </w:pPr>
    </w:p>
    <w:p w:rsidR="00F30FDC" w:rsidRDefault="00771A60" w:rsidP="00F30FD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бюджетное дошкольное образовательное учреждение</w:t>
      </w: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«Детский сад </w:t>
      </w:r>
      <w:proofErr w:type="spellStart"/>
      <w:r>
        <w:rPr>
          <w:rFonts w:ascii="Arial" w:hAnsi="Arial" w:cs="Arial"/>
        </w:rPr>
        <w:t>общеразвивающего</w:t>
      </w:r>
      <w:proofErr w:type="spellEnd"/>
      <w:r>
        <w:rPr>
          <w:rFonts w:ascii="Arial" w:hAnsi="Arial" w:cs="Arial"/>
        </w:rPr>
        <w:t xml:space="preserve"> вида «Г</w:t>
      </w:r>
      <w:r>
        <w:rPr>
          <w:rFonts w:ascii="Arial" w:hAnsi="Arial" w:cs="Arial"/>
          <w:lang w:val="tt-RU"/>
        </w:rPr>
        <w:t>ө</w:t>
      </w:r>
      <w:proofErr w:type="spellStart"/>
      <w:r>
        <w:rPr>
          <w:rFonts w:ascii="Arial" w:hAnsi="Arial" w:cs="Arial"/>
        </w:rPr>
        <w:t>лбакча</w:t>
      </w:r>
      <w:proofErr w:type="spellEnd"/>
      <w:r>
        <w:rPr>
          <w:rFonts w:ascii="Arial" w:hAnsi="Arial" w:cs="Arial"/>
        </w:rPr>
        <w:t xml:space="preserve">» </w:t>
      </w:r>
      <w:proofErr w:type="spellStart"/>
      <w:r>
        <w:rPr>
          <w:rFonts w:ascii="Arial" w:hAnsi="Arial" w:cs="Arial"/>
        </w:rPr>
        <w:t>с</w:t>
      </w:r>
      <w:proofErr w:type="gramStart"/>
      <w:r>
        <w:rPr>
          <w:rFonts w:ascii="Arial" w:hAnsi="Arial" w:cs="Arial"/>
        </w:rPr>
        <w:t>.К</w:t>
      </w:r>
      <w:proofErr w:type="gramEnd"/>
      <w:r>
        <w:rPr>
          <w:rFonts w:ascii="Arial" w:hAnsi="Arial" w:cs="Arial"/>
        </w:rPr>
        <w:t>ульшарипово</w:t>
      </w:r>
      <w:proofErr w:type="spellEnd"/>
      <w:r>
        <w:rPr>
          <w:rFonts w:ascii="Arial" w:hAnsi="Arial" w:cs="Arial"/>
        </w:rPr>
        <w:t>».</w:t>
      </w: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Консультация для родителей на тему:</w:t>
      </w:r>
    </w:p>
    <w:p w:rsidR="00F30FDC" w:rsidRPr="00F30FDC" w:rsidRDefault="00F30FDC" w:rsidP="00F30FD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«Малыш и дорога»</w:t>
      </w: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Default="00F30FDC" w:rsidP="00F30FDC">
      <w:pPr>
        <w:spacing w:after="0" w:line="240" w:lineRule="auto"/>
        <w:jc w:val="center"/>
        <w:rPr>
          <w:rFonts w:ascii="Arial" w:hAnsi="Arial" w:cs="Arial"/>
        </w:rPr>
      </w:pPr>
    </w:p>
    <w:p w:rsidR="00F30FDC" w:rsidRPr="00632EE7" w:rsidRDefault="00F30FDC" w:rsidP="00F30FDC">
      <w:pPr>
        <w:spacing w:after="0" w:line="240" w:lineRule="auto"/>
        <w:jc w:val="center"/>
      </w:pPr>
    </w:p>
    <w:p w:rsidR="00287AC2" w:rsidRDefault="00287AC2">
      <w:pPr>
        <w:rPr>
          <w:sz w:val="28"/>
          <w:szCs w:val="28"/>
        </w:rPr>
      </w:pPr>
    </w:p>
    <w:p w:rsidR="00F30FDC" w:rsidRDefault="00F30FDC">
      <w:pPr>
        <w:rPr>
          <w:sz w:val="28"/>
          <w:szCs w:val="28"/>
        </w:rPr>
      </w:pPr>
    </w:p>
    <w:p w:rsidR="00F30FDC" w:rsidRDefault="00F30FDC">
      <w:pPr>
        <w:rPr>
          <w:sz w:val="28"/>
          <w:szCs w:val="28"/>
        </w:rPr>
      </w:pPr>
    </w:p>
    <w:p w:rsidR="00F30FDC" w:rsidRDefault="00F30FDC">
      <w:pPr>
        <w:rPr>
          <w:sz w:val="28"/>
          <w:szCs w:val="28"/>
        </w:rPr>
      </w:pPr>
    </w:p>
    <w:p w:rsidR="00F30FDC" w:rsidRDefault="00F30FDC" w:rsidP="00483545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Воспитатель: Халилова Р.А.</w:t>
      </w:r>
    </w:p>
    <w:p w:rsidR="00F30FDC" w:rsidRDefault="00F30FDC" w:rsidP="00F30FDC">
      <w:pPr>
        <w:jc w:val="right"/>
        <w:rPr>
          <w:sz w:val="28"/>
          <w:szCs w:val="28"/>
        </w:rPr>
      </w:pPr>
    </w:p>
    <w:p w:rsidR="00F30FDC" w:rsidRDefault="00F30FDC" w:rsidP="00F30FDC">
      <w:pPr>
        <w:jc w:val="right"/>
        <w:rPr>
          <w:sz w:val="28"/>
          <w:szCs w:val="28"/>
        </w:rPr>
      </w:pPr>
    </w:p>
    <w:p w:rsidR="00483545" w:rsidRDefault="00483545" w:rsidP="00483545">
      <w:pPr>
        <w:jc w:val="center"/>
        <w:rPr>
          <w:sz w:val="28"/>
          <w:szCs w:val="28"/>
        </w:rPr>
      </w:pPr>
    </w:p>
    <w:p w:rsidR="00F30FDC" w:rsidRPr="00F30FDC" w:rsidRDefault="00F30FDC" w:rsidP="004835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2013 </w:t>
      </w:r>
      <w:r w:rsidR="00483545">
        <w:rPr>
          <w:sz w:val="28"/>
          <w:szCs w:val="28"/>
        </w:rPr>
        <w:t>г.</w:t>
      </w:r>
    </w:p>
    <w:sectPr w:rsidR="00F30FDC" w:rsidRPr="00F30FDC" w:rsidSect="00256DFA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22BE6"/>
    <w:multiLevelType w:val="hybridMultilevel"/>
    <w:tmpl w:val="693C9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7AC2"/>
    <w:rsid w:val="00047671"/>
    <w:rsid w:val="000A3981"/>
    <w:rsid w:val="000C6F05"/>
    <w:rsid w:val="000D48FA"/>
    <w:rsid w:val="00157F70"/>
    <w:rsid w:val="001A4418"/>
    <w:rsid w:val="001B340C"/>
    <w:rsid w:val="001B61EF"/>
    <w:rsid w:val="001D575B"/>
    <w:rsid w:val="002055ED"/>
    <w:rsid w:val="00215526"/>
    <w:rsid w:val="00256DFA"/>
    <w:rsid w:val="00287AC2"/>
    <w:rsid w:val="002D03B9"/>
    <w:rsid w:val="00313EDD"/>
    <w:rsid w:val="003A080F"/>
    <w:rsid w:val="003A2C67"/>
    <w:rsid w:val="003D0125"/>
    <w:rsid w:val="0043252C"/>
    <w:rsid w:val="00433E4E"/>
    <w:rsid w:val="00437B27"/>
    <w:rsid w:val="00454DDA"/>
    <w:rsid w:val="00483545"/>
    <w:rsid w:val="004D47C7"/>
    <w:rsid w:val="004F5721"/>
    <w:rsid w:val="004F62EF"/>
    <w:rsid w:val="0052624B"/>
    <w:rsid w:val="005267C0"/>
    <w:rsid w:val="0058735E"/>
    <w:rsid w:val="005B78B6"/>
    <w:rsid w:val="005E2623"/>
    <w:rsid w:val="005F2549"/>
    <w:rsid w:val="0060339D"/>
    <w:rsid w:val="006412C7"/>
    <w:rsid w:val="00674432"/>
    <w:rsid w:val="00676BD7"/>
    <w:rsid w:val="00771A60"/>
    <w:rsid w:val="007E3DB5"/>
    <w:rsid w:val="008954B3"/>
    <w:rsid w:val="008F3E13"/>
    <w:rsid w:val="008F7DB2"/>
    <w:rsid w:val="009117D7"/>
    <w:rsid w:val="00931132"/>
    <w:rsid w:val="00937CD3"/>
    <w:rsid w:val="00965D93"/>
    <w:rsid w:val="009A5576"/>
    <w:rsid w:val="009B30BE"/>
    <w:rsid w:val="00A3015C"/>
    <w:rsid w:val="00A37F42"/>
    <w:rsid w:val="00AB53C1"/>
    <w:rsid w:val="00AC1E37"/>
    <w:rsid w:val="00BB41C9"/>
    <w:rsid w:val="00BD1636"/>
    <w:rsid w:val="00C13E0B"/>
    <w:rsid w:val="00C7437B"/>
    <w:rsid w:val="00D115B9"/>
    <w:rsid w:val="00D95C66"/>
    <w:rsid w:val="00DA3F22"/>
    <w:rsid w:val="00DC69FF"/>
    <w:rsid w:val="00DE54D1"/>
    <w:rsid w:val="00E86031"/>
    <w:rsid w:val="00E860C8"/>
    <w:rsid w:val="00EB4963"/>
    <w:rsid w:val="00EE06A2"/>
    <w:rsid w:val="00EE080F"/>
    <w:rsid w:val="00F30FDC"/>
    <w:rsid w:val="00F37171"/>
    <w:rsid w:val="00F408DA"/>
    <w:rsid w:val="00F614ED"/>
    <w:rsid w:val="00F6691C"/>
    <w:rsid w:val="00F8333A"/>
    <w:rsid w:val="00FA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A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6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33BC8-3087-4BBC-B19D-18D63FD83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402</Words>
  <Characters>2297</Characters>
  <Application>Microsoft Office Word</Application>
  <DocSecurity>0</DocSecurity>
  <Lines>19</Lines>
  <Paragraphs>5</Paragraphs>
  <ScaleCrop>false</ScaleCrop>
  <Company>Microsoft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2013-04-16T15:59:00Z</cp:lastPrinted>
  <dcterms:created xsi:type="dcterms:W3CDTF">2013-04-16T15:59:00Z</dcterms:created>
  <dcterms:modified xsi:type="dcterms:W3CDTF">2013-11-06T09:11:00Z</dcterms:modified>
</cp:coreProperties>
</file>